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4A" w:rsidRDefault="004B094A" w:rsidP="004B094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2540</wp:posOffset>
                </wp:positionV>
                <wp:extent cx="3328035" cy="800100"/>
                <wp:effectExtent l="0" t="254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94A" w:rsidRDefault="004B094A" w:rsidP="004B094A">
                            <w:pPr>
                              <w:jc w:val="center"/>
                            </w:pPr>
                            <w:r>
                              <w:t>Office of Continuing Medical Education</w:t>
                            </w:r>
                          </w:p>
                          <w:p w:rsidR="00A44A35" w:rsidRDefault="00A44A35" w:rsidP="004B094A">
                            <w:pPr>
                              <w:jc w:val="center"/>
                            </w:pPr>
                            <w:r w:rsidRPr="00A44A35">
                              <w:t>100 Woodruff Circle, NE, Suite 331</w:t>
                            </w:r>
                          </w:p>
                          <w:p w:rsidR="004B094A" w:rsidRDefault="004B094A" w:rsidP="004B094A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  <w:r>
                              <w:t>Atlanta, GA  30322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1pt;margin-top:.2pt;width:262.0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" stroked="f">
                <v:textbox>
                  <w:txbxContent>
                    <w:p w:rsidR="004B094A" w:rsidRDefault="004B094A" w:rsidP="004B094A">
                      <w:pPr>
                        <w:jc w:val="center"/>
                      </w:pPr>
                      <w:r>
                        <w:t>Office of Continuing Medical Education</w:t>
                      </w:r>
                    </w:p>
                    <w:p w:rsidR="00A44A35" w:rsidRDefault="00A44A35" w:rsidP="004B094A">
                      <w:pPr>
                        <w:jc w:val="center"/>
                      </w:pPr>
                      <w:r w:rsidRPr="00A44A35">
                        <w:t>100 Woodruff Circle, NE, Suite 331</w:t>
                      </w:r>
                    </w:p>
                    <w:p w:rsidR="004B094A" w:rsidRDefault="004B094A" w:rsidP="004B094A">
                      <w:pPr>
                        <w:jc w:val="center"/>
                      </w:pPr>
                      <w:bookmarkStart w:id="1" w:name="_GoBack"/>
                      <w:bookmarkEnd w:id="1"/>
                      <w:r>
                        <w:t>Atlanta, GA  30322</w:t>
                      </w:r>
                    </w:p>
                  </w:txbxContent>
                </v:textbox>
              </v:shape>
            </w:pict>
          </mc:Fallback>
        </mc:AlternateContent>
      </w:r>
      <w:r w:rsidRPr="004C6E2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1876425" cy="885825"/>
            <wp:effectExtent l="0" t="0" r="9525" b="9525"/>
            <wp:docPr id="1" name="Picture 1" descr="medicine_logo1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ine_logo1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94A" w:rsidRDefault="004B094A" w:rsidP="004B094A">
      <w:pPr>
        <w:ind w:left="5760" w:firstLine="720"/>
      </w:pPr>
    </w:p>
    <w:p w:rsidR="004B094A" w:rsidRDefault="004B094A" w:rsidP="004B094A">
      <w:pPr>
        <w:pStyle w:val="Heading1"/>
      </w:pPr>
      <w:r>
        <w:t>Financial Relationship Disclosure Form</w:t>
      </w:r>
    </w:p>
    <w:p w:rsidR="004B094A" w:rsidRDefault="004B094A" w:rsidP="004B094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6440"/>
      </w:tblGrid>
      <w:tr w:rsidR="004B094A" w:rsidTr="002E1C06">
        <w:trPr>
          <w:trHeight w:val="288"/>
        </w:trPr>
        <w:tc>
          <w:tcPr>
            <w:tcW w:w="2538" w:type="dxa"/>
          </w:tcPr>
          <w:p w:rsidR="004B094A" w:rsidRDefault="004B094A" w:rsidP="002E1C0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Print Name:</w:t>
            </w:r>
          </w:p>
        </w:tc>
        <w:sdt>
          <w:sdtPr>
            <w:rPr>
              <w:sz w:val="22"/>
            </w:rPr>
            <w:id w:val="1486898892"/>
            <w:placeholder>
              <w:docPart w:val="5DB583E317C1474EB1FF8B014CB9DFC5"/>
            </w:placeholder>
            <w:showingPlcHdr/>
          </w:sdtPr>
          <w:sdtEndPr/>
          <w:sdtContent>
            <w:tc>
              <w:tcPr>
                <w:tcW w:w="6440" w:type="dxa"/>
                <w:tcBorders>
                  <w:bottom w:val="single" w:sz="4" w:space="0" w:color="auto"/>
                </w:tcBorders>
              </w:tcPr>
              <w:p w:rsidR="004B094A" w:rsidRDefault="004B094A" w:rsidP="002E1C06">
                <w:pPr>
                  <w:rPr>
                    <w:sz w:val="22"/>
                  </w:rPr>
                </w:pPr>
                <w:r w:rsidRPr="004C01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B094A" w:rsidTr="002E1C06">
        <w:trPr>
          <w:trHeight w:val="288"/>
        </w:trPr>
        <w:tc>
          <w:tcPr>
            <w:tcW w:w="2538" w:type="dxa"/>
          </w:tcPr>
          <w:p w:rsidR="004B094A" w:rsidRDefault="004B094A" w:rsidP="002E1C0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Choose One: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95661C" w:rsidRDefault="004B094A" w:rsidP="002E1C06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51287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Speaker      </w:t>
            </w:r>
            <w:sdt>
              <w:sdtPr>
                <w:rPr>
                  <w:sz w:val="22"/>
                </w:rPr>
                <w:id w:val="99615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Course Director </w:t>
            </w:r>
          </w:p>
          <w:p w:rsidR="004B094A" w:rsidRDefault="004B094A" w:rsidP="002E1C06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33349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Planning Committee Member </w:t>
            </w:r>
          </w:p>
          <w:p w:rsidR="004B094A" w:rsidRPr="006D76E1" w:rsidRDefault="004B094A" w:rsidP="002E1C06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76795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52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Moderator  </w:t>
            </w:r>
            <w:sdt>
              <w:sdtPr>
                <w:rPr>
                  <w:sz w:val="22"/>
                </w:rPr>
                <w:id w:val="181867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Editor</w:t>
            </w:r>
          </w:p>
        </w:tc>
      </w:tr>
    </w:tbl>
    <w:p w:rsidR="004B094A" w:rsidRPr="0095661C" w:rsidRDefault="004B094A" w:rsidP="004B094A">
      <w:pPr>
        <w:rPr>
          <w:sz w:val="16"/>
          <w:szCs w:val="16"/>
        </w:rPr>
      </w:pPr>
    </w:p>
    <w:p w:rsidR="004B094A" w:rsidRPr="00260E48" w:rsidRDefault="004B094A" w:rsidP="004B094A">
      <w:pPr>
        <w:jc w:val="both"/>
        <w:rPr>
          <w:b/>
          <w:sz w:val="22"/>
        </w:rPr>
      </w:pPr>
      <w:r>
        <w:rPr>
          <w:sz w:val="22"/>
        </w:rPr>
        <w:t>As an ACCME-accredited</w:t>
      </w:r>
      <w:r>
        <w:rPr>
          <w:color w:val="0000FF"/>
          <w:sz w:val="22"/>
        </w:rPr>
        <w:t xml:space="preserve"> </w:t>
      </w:r>
      <w:r>
        <w:rPr>
          <w:sz w:val="22"/>
        </w:rPr>
        <w:t xml:space="preserve">provider, Emory University School of Medicine must insure balance, independence, objectivity, and scientific rigor in all its educational activities. </w:t>
      </w:r>
      <w:r>
        <w:rPr>
          <w:rFonts w:cs="Arial"/>
          <w:sz w:val="22"/>
          <w:szCs w:val="19"/>
        </w:rPr>
        <w:t xml:space="preserve">The School has implemented a process where everyone who is in a position to control the content of an education activity has disclosed all financial relationships with any </w:t>
      </w:r>
      <w:r>
        <w:rPr>
          <w:rFonts w:cs="Arial"/>
          <w:b/>
          <w:bCs/>
          <w:sz w:val="22"/>
          <w:szCs w:val="19"/>
        </w:rPr>
        <w:t xml:space="preserve">commercial interest </w:t>
      </w:r>
      <w:r>
        <w:rPr>
          <w:b/>
          <w:bCs/>
          <w:sz w:val="22"/>
        </w:rPr>
        <w:t>– an entity producing, marketing, re-selling, or distributing health care goods or services, consumed by</w:t>
      </w:r>
      <w:r w:rsidRPr="00056E2D">
        <w:rPr>
          <w:b/>
          <w:bCs/>
          <w:sz w:val="22"/>
        </w:rPr>
        <w:t xml:space="preserve"> </w:t>
      </w:r>
      <w:r>
        <w:rPr>
          <w:b/>
          <w:bCs/>
          <w:sz w:val="22"/>
        </w:rPr>
        <w:t>or used on, patients.</w:t>
      </w:r>
      <w:r>
        <w:rPr>
          <w:rFonts w:cs="Arial"/>
          <w:sz w:val="22"/>
          <w:szCs w:val="19"/>
        </w:rPr>
        <w:t xml:space="preserve"> </w:t>
      </w:r>
      <w:r>
        <w:rPr>
          <w:sz w:val="22"/>
        </w:rPr>
        <w:t xml:space="preserve">All participants, including </w:t>
      </w:r>
      <w:r w:rsidRPr="007361EF">
        <w:rPr>
          <w:sz w:val="22"/>
          <w:u w:val="single"/>
        </w:rPr>
        <w:t>speakers</w:t>
      </w:r>
      <w:r>
        <w:rPr>
          <w:sz w:val="22"/>
        </w:rPr>
        <w:t xml:space="preserve">, </w:t>
      </w:r>
      <w:r w:rsidRPr="007361EF">
        <w:rPr>
          <w:sz w:val="22"/>
          <w:u w:val="single"/>
        </w:rPr>
        <w:t>planning committee members</w:t>
      </w:r>
      <w:r>
        <w:rPr>
          <w:sz w:val="22"/>
        </w:rPr>
        <w:t xml:space="preserve">, and </w:t>
      </w:r>
      <w:r w:rsidRPr="007361EF">
        <w:rPr>
          <w:sz w:val="22"/>
          <w:u w:val="single"/>
        </w:rPr>
        <w:t>course directors</w:t>
      </w:r>
      <w:r>
        <w:rPr>
          <w:sz w:val="22"/>
        </w:rPr>
        <w:t xml:space="preserve"> are expected to list any financial relationships (within the past 12 months) you and/or your spouse or partner may have with a commercial interest.  You are expected to </w:t>
      </w:r>
      <w:r>
        <w:rPr>
          <w:b/>
          <w:bCs/>
          <w:sz w:val="22"/>
        </w:rPr>
        <w:t>1) describe what you and/or your spouse or partner received</w:t>
      </w:r>
      <w:r>
        <w:rPr>
          <w:sz w:val="22"/>
        </w:rPr>
        <w:t xml:space="preserve">, i.e., royalty, research support, honorarium, salary, consulting fees, </w:t>
      </w:r>
      <w:proofErr w:type="spellStart"/>
      <w:r>
        <w:rPr>
          <w:sz w:val="22"/>
        </w:rPr>
        <w:t>etc</w:t>
      </w:r>
      <w:proofErr w:type="spellEnd"/>
      <w:r>
        <w:rPr>
          <w:sz w:val="22"/>
        </w:rPr>
        <w:t xml:space="preserve">, and </w:t>
      </w:r>
      <w:r>
        <w:rPr>
          <w:b/>
          <w:bCs/>
          <w:sz w:val="22"/>
        </w:rPr>
        <w:t xml:space="preserve">2) describe your role or the role of your spouse/partner </w:t>
      </w:r>
      <w:r>
        <w:rPr>
          <w:sz w:val="22"/>
        </w:rPr>
        <w:t>i.e., employee, speaker, contractor, consultant, etc.</w:t>
      </w:r>
      <w:r>
        <w:rPr>
          <w:rFonts w:cs="Arial"/>
          <w:sz w:val="22"/>
          <w:szCs w:val="19"/>
        </w:rPr>
        <w:t xml:space="preserve"> In addition, should it be determined that a conflict of interest exists as a result of a financial relationship you or your spouse/partner may have, this will need to be resolved prior to the activity. </w:t>
      </w:r>
      <w:r w:rsidRPr="00401B96">
        <w:rPr>
          <w:rFonts w:cs="Arial"/>
          <w:b/>
          <w:sz w:val="22"/>
          <w:szCs w:val="19"/>
        </w:rPr>
        <w:t>PLEASE NOTE: If you have been employed within the past 12 months or are currently an employee of a commercial interest (as defined above) you will be prohibited from any further participation in this activity</w:t>
      </w:r>
      <w:r w:rsidRPr="00401B96">
        <w:rPr>
          <w:rFonts w:cs="Arial"/>
          <w:sz w:val="22"/>
          <w:szCs w:val="19"/>
        </w:rPr>
        <w:t>.</w:t>
      </w:r>
      <w:r>
        <w:rPr>
          <w:rFonts w:cs="Arial"/>
          <w:sz w:val="22"/>
          <w:szCs w:val="19"/>
        </w:rPr>
        <w:t xml:space="preserve">  In order to comply with this requirement, please provide the following information to enable us to move to the next steps in planning this CME activity. </w:t>
      </w:r>
      <w:r>
        <w:rPr>
          <w:rFonts w:cs="Arial"/>
          <w:b/>
          <w:sz w:val="22"/>
          <w:szCs w:val="19"/>
        </w:rPr>
        <w:t>Individuals who refuse to disclose are disqualified from participating in the activity.</w:t>
      </w:r>
    </w:p>
    <w:p w:rsidR="004B094A" w:rsidRDefault="004B094A" w:rsidP="004B094A">
      <w:pPr>
        <w:rPr>
          <w:b/>
          <w:sz w:val="22"/>
        </w:rPr>
      </w:pPr>
    </w:p>
    <w:p w:rsidR="004B094A" w:rsidRDefault="004B094A" w:rsidP="004B094A">
      <w:r>
        <w:t>Please list the commercial interest and describe the nature of the financial relationship:</w:t>
      </w:r>
    </w:p>
    <w:p w:rsidR="004B094A" w:rsidRDefault="004B094A" w:rsidP="004B094A"/>
    <w:p w:rsidR="004B094A" w:rsidRDefault="004B094A" w:rsidP="004B094A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DESCRIBE WHAT</w:t>
      </w:r>
    </w:p>
    <w:p w:rsidR="004B094A" w:rsidRDefault="004B094A" w:rsidP="004B094A">
      <w:pPr>
        <w:pStyle w:val="Heading3"/>
      </w:pPr>
      <w:r>
        <w:t>NAME OF COMPANY</w:t>
      </w:r>
      <w:r>
        <w:tab/>
      </w:r>
      <w:r>
        <w:tab/>
      </w:r>
      <w:r>
        <w:tab/>
        <w:t>WAS RECEIVED</w:t>
      </w:r>
      <w:r>
        <w:tab/>
      </w:r>
      <w:r>
        <w:tab/>
        <w:t>FOR WHAT ROLE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2856"/>
        <w:gridCol w:w="3372"/>
      </w:tblGrid>
      <w:tr w:rsidR="004B094A" w:rsidTr="002E1C06">
        <w:tc>
          <w:tcPr>
            <w:tcW w:w="3888" w:type="dxa"/>
            <w:shd w:val="pct5" w:color="auto" w:fill="A6A6A6"/>
          </w:tcPr>
          <w:p w:rsidR="004B094A" w:rsidRDefault="004B094A" w:rsidP="002E1C06">
            <w:pPr>
              <w:pStyle w:val="Heading4"/>
              <w:rPr>
                <w:b/>
                <w:bCs/>
                <w:highlight w:val="darkGray"/>
              </w:rPr>
            </w:pPr>
            <w:r>
              <w:rPr>
                <w:b/>
                <w:bCs/>
              </w:rPr>
              <w:t>Example:  XYZ Company</w:t>
            </w:r>
          </w:p>
        </w:tc>
        <w:tc>
          <w:tcPr>
            <w:tcW w:w="2856" w:type="dxa"/>
            <w:shd w:val="pct5" w:color="auto" w:fill="A6A6A6"/>
          </w:tcPr>
          <w:p w:rsidR="004B094A" w:rsidRDefault="004B094A" w:rsidP="002E1C06">
            <w:pPr>
              <w:pStyle w:val="Heading4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honorarium</w:t>
            </w:r>
            <w:proofErr w:type="gramEnd"/>
            <w:r>
              <w:rPr>
                <w:b/>
                <w:bCs/>
              </w:rPr>
              <w:t xml:space="preserve">, consulting fees, </w:t>
            </w:r>
            <w:proofErr w:type="spellStart"/>
            <w:r>
              <w:rPr>
                <w:b/>
                <w:bCs/>
              </w:rPr>
              <w:t>etc</w:t>
            </w:r>
            <w:proofErr w:type="spellEnd"/>
          </w:p>
        </w:tc>
        <w:tc>
          <w:tcPr>
            <w:tcW w:w="3372" w:type="dxa"/>
            <w:shd w:val="pct5" w:color="auto" w:fill="A6A6A6"/>
          </w:tcPr>
          <w:p w:rsidR="004B094A" w:rsidRDefault="004B094A" w:rsidP="002E1C06">
            <w:pPr>
              <w:pStyle w:val="Heading4"/>
              <w:rPr>
                <w:b/>
                <w:bCs/>
              </w:rPr>
            </w:pPr>
            <w:r>
              <w:rPr>
                <w:b/>
                <w:bCs/>
              </w:rPr>
              <w:t>Speaker, consultant, PI</w:t>
            </w:r>
          </w:p>
          <w:p w:rsidR="004B094A" w:rsidRDefault="004B094A" w:rsidP="002E1C06"/>
        </w:tc>
      </w:tr>
      <w:tr w:rsidR="004B094A" w:rsidTr="002E1C06">
        <w:sdt>
          <w:sdtPr>
            <w:id w:val="1302504958"/>
            <w:placeholder>
              <w:docPart w:val="158DC0F474ED407EA1A0D847CF3BCF14"/>
            </w:placeholder>
            <w:showingPlcHdr/>
          </w:sdtPr>
          <w:sdtEndPr/>
          <w:sdtContent>
            <w:tc>
              <w:tcPr>
                <w:tcW w:w="3888" w:type="dxa"/>
              </w:tcPr>
              <w:p w:rsidR="004B094A" w:rsidRDefault="004B094A" w:rsidP="002E1C06">
                <w:r w:rsidRPr="004C01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1770354342"/>
            <w:placeholder>
              <w:docPart w:val="B6B48C5A0C2544059210DAE29DF0637E"/>
            </w:placeholder>
            <w:showingPlcHdr/>
          </w:sdtPr>
          <w:sdtEndPr/>
          <w:sdtContent>
            <w:tc>
              <w:tcPr>
                <w:tcW w:w="2856" w:type="dxa"/>
              </w:tcPr>
              <w:p w:rsidR="004B094A" w:rsidRDefault="004B094A" w:rsidP="002E1C06">
                <w:r w:rsidRPr="004C01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3372" w:type="dxa"/>
          </w:tcPr>
          <w:p w:rsidR="004B094A" w:rsidRDefault="004B094A" w:rsidP="002E1C06"/>
          <w:sdt>
            <w:sdtPr>
              <w:id w:val="667136396"/>
              <w:placeholder>
                <w:docPart w:val="CB15EEF407DE49839DF2483B11DBBC1B"/>
              </w:placeholder>
              <w:showingPlcHdr/>
            </w:sdtPr>
            <w:sdtEndPr/>
            <w:sdtContent>
              <w:p w:rsidR="004B094A" w:rsidRDefault="004B094A" w:rsidP="002E1C06">
                <w:r w:rsidRPr="004C01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4B094A" w:rsidTr="002E1C06">
        <w:sdt>
          <w:sdtPr>
            <w:id w:val="-1696988489"/>
            <w:placeholder>
              <w:docPart w:val="E8F6EDD236BE4369ABA3F67276AED163"/>
            </w:placeholder>
            <w:showingPlcHdr/>
          </w:sdtPr>
          <w:sdtEndPr/>
          <w:sdtContent>
            <w:tc>
              <w:tcPr>
                <w:tcW w:w="3888" w:type="dxa"/>
              </w:tcPr>
              <w:p w:rsidR="004B094A" w:rsidRDefault="004B094A" w:rsidP="002E1C06">
                <w:r w:rsidRPr="004C01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1798483594"/>
            <w:placeholder>
              <w:docPart w:val="2247C22F4C07489993CE8D9BDAA49F4E"/>
            </w:placeholder>
            <w:showingPlcHdr/>
          </w:sdtPr>
          <w:sdtEndPr/>
          <w:sdtContent>
            <w:tc>
              <w:tcPr>
                <w:tcW w:w="2856" w:type="dxa"/>
              </w:tcPr>
              <w:p w:rsidR="004B094A" w:rsidRDefault="004B094A" w:rsidP="002E1C06">
                <w:r w:rsidRPr="004C01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3372" w:type="dxa"/>
          </w:tcPr>
          <w:p w:rsidR="004B094A" w:rsidRDefault="004B094A" w:rsidP="002E1C06"/>
          <w:sdt>
            <w:sdtPr>
              <w:id w:val="1276901297"/>
              <w:placeholder>
                <w:docPart w:val="3160AA1B6FD14BAF84E8D157B95183AB"/>
              </w:placeholder>
              <w:showingPlcHdr/>
            </w:sdtPr>
            <w:sdtEndPr/>
            <w:sdtContent>
              <w:p w:rsidR="004B094A" w:rsidRDefault="004B094A" w:rsidP="002E1C06">
                <w:r w:rsidRPr="004C01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4B094A" w:rsidTr="002E1C06">
        <w:sdt>
          <w:sdtPr>
            <w:id w:val="-1143962718"/>
            <w:placeholder>
              <w:docPart w:val="9CCB3FA6209643A1A9D7C2CFA74E2510"/>
            </w:placeholder>
            <w:showingPlcHdr/>
          </w:sdtPr>
          <w:sdtEndPr/>
          <w:sdtContent>
            <w:tc>
              <w:tcPr>
                <w:tcW w:w="3888" w:type="dxa"/>
              </w:tcPr>
              <w:p w:rsidR="004B094A" w:rsidRDefault="004B094A" w:rsidP="002E1C06">
                <w:r w:rsidRPr="004C01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706224589"/>
            <w:placeholder>
              <w:docPart w:val="D91DB22ECAED4C43BDCC604392022D8D"/>
            </w:placeholder>
            <w:showingPlcHdr/>
          </w:sdtPr>
          <w:sdtEndPr/>
          <w:sdtContent>
            <w:tc>
              <w:tcPr>
                <w:tcW w:w="2856" w:type="dxa"/>
              </w:tcPr>
              <w:p w:rsidR="004B094A" w:rsidRDefault="004B094A" w:rsidP="002E1C06">
                <w:r w:rsidRPr="004C01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3372" w:type="dxa"/>
          </w:tcPr>
          <w:p w:rsidR="004B094A" w:rsidRDefault="004B094A" w:rsidP="002E1C06"/>
          <w:sdt>
            <w:sdtPr>
              <w:id w:val="153039703"/>
              <w:placeholder>
                <w:docPart w:val="96E29CB5315945A09E40D25CD364AAEE"/>
              </w:placeholder>
              <w:showingPlcHdr/>
            </w:sdtPr>
            <w:sdtEndPr/>
            <w:sdtContent>
              <w:p w:rsidR="004B094A" w:rsidRDefault="004B094A" w:rsidP="002E1C06">
                <w:r w:rsidRPr="004C01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4B094A" w:rsidTr="002E1C06">
        <w:sdt>
          <w:sdtPr>
            <w:id w:val="-515004172"/>
            <w:placeholder>
              <w:docPart w:val="845E66354DB04573BBB3FD3D7590F1F9"/>
            </w:placeholder>
            <w:showingPlcHdr/>
          </w:sdtPr>
          <w:sdtEndPr/>
          <w:sdtContent>
            <w:tc>
              <w:tcPr>
                <w:tcW w:w="3888" w:type="dxa"/>
              </w:tcPr>
              <w:p w:rsidR="004B094A" w:rsidRDefault="004B094A" w:rsidP="002E1C06">
                <w:r w:rsidRPr="004C01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-230855799"/>
            <w:placeholder>
              <w:docPart w:val="8241A7E164504CE7BEFACC89593CEDF4"/>
            </w:placeholder>
            <w:showingPlcHdr/>
          </w:sdtPr>
          <w:sdtEndPr/>
          <w:sdtContent>
            <w:tc>
              <w:tcPr>
                <w:tcW w:w="2856" w:type="dxa"/>
              </w:tcPr>
              <w:p w:rsidR="004B094A" w:rsidRDefault="004B094A" w:rsidP="002E1C06">
                <w:r w:rsidRPr="004C01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3372" w:type="dxa"/>
          </w:tcPr>
          <w:p w:rsidR="004B094A" w:rsidRDefault="004B094A" w:rsidP="002E1C06"/>
          <w:sdt>
            <w:sdtPr>
              <w:id w:val="-1122993797"/>
              <w:placeholder>
                <w:docPart w:val="6669B38A58F54E24AB005A3E7EA17CFD"/>
              </w:placeholder>
              <w:showingPlcHdr/>
            </w:sdtPr>
            <w:sdtEndPr/>
            <w:sdtContent>
              <w:p w:rsidR="004B094A" w:rsidRDefault="004B094A" w:rsidP="002E1C06">
                <w:r w:rsidRPr="004C01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4B094A" w:rsidTr="002E1C06">
        <w:tc>
          <w:tcPr>
            <w:tcW w:w="3888" w:type="dxa"/>
          </w:tcPr>
          <w:sdt>
            <w:sdtPr>
              <w:id w:val="-1114284238"/>
              <w:placeholder>
                <w:docPart w:val="5AD24D8EA6F04E948F684645B2351C7C"/>
              </w:placeholder>
              <w:showingPlcHdr/>
            </w:sdtPr>
            <w:sdtEndPr/>
            <w:sdtContent>
              <w:p w:rsidR="004B094A" w:rsidRDefault="004B094A" w:rsidP="002E1C06">
                <w:r w:rsidRPr="004C01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4B094A" w:rsidRDefault="004B094A" w:rsidP="002E1C06"/>
        </w:tc>
        <w:sdt>
          <w:sdtPr>
            <w:id w:val="1394848905"/>
            <w:showingPlcHdr/>
          </w:sdtPr>
          <w:sdtEndPr/>
          <w:sdtContent>
            <w:tc>
              <w:tcPr>
                <w:tcW w:w="2856" w:type="dxa"/>
              </w:tcPr>
              <w:p w:rsidR="004B094A" w:rsidRDefault="004B094A" w:rsidP="002E1C06">
                <w:r w:rsidRPr="004C01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1300026386"/>
            <w:showingPlcHdr/>
          </w:sdtPr>
          <w:sdtEndPr/>
          <w:sdtContent>
            <w:tc>
              <w:tcPr>
                <w:tcW w:w="3372" w:type="dxa"/>
              </w:tcPr>
              <w:p w:rsidR="004B094A" w:rsidRDefault="004B094A" w:rsidP="002E1C06">
                <w:r w:rsidRPr="004C01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4B094A" w:rsidRDefault="004B094A" w:rsidP="004B094A"/>
    <w:p w:rsidR="004B094A" w:rsidRDefault="00A44A35" w:rsidP="004B094A">
      <w:pPr>
        <w:rPr>
          <w:sz w:val="28"/>
        </w:rPr>
      </w:pPr>
      <w:sdt>
        <w:sdtPr>
          <w:rPr>
            <w:sz w:val="28"/>
          </w:rPr>
          <w:id w:val="-36399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0AD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B094A">
        <w:rPr>
          <w:sz w:val="28"/>
        </w:rPr>
        <w:t xml:space="preserve">  </w:t>
      </w:r>
      <w:r w:rsidR="004B094A">
        <w:rPr>
          <w:b/>
          <w:bCs/>
          <w:sz w:val="28"/>
        </w:rPr>
        <w:t>I (including spouse/partner) do not have any financial relationships to disclose.</w:t>
      </w:r>
    </w:p>
    <w:p w:rsidR="004B094A" w:rsidRDefault="004B094A" w:rsidP="004B094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3780"/>
        <w:gridCol w:w="900"/>
        <w:gridCol w:w="3348"/>
      </w:tblGrid>
      <w:tr w:rsidR="004B094A" w:rsidTr="002E1C06">
        <w:trPr>
          <w:cantSplit/>
        </w:trPr>
        <w:tc>
          <w:tcPr>
            <w:tcW w:w="1188" w:type="dxa"/>
          </w:tcPr>
          <w:p w:rsidR="004B094A" w:rsidRDefault="004B094A" w:rsidP="002E1C06">
            <w:r>
              <w:t xml:space="preserve">Signature                                                                             </w:t>
            </w:r>
          </w:p>
        </w:tc>
        <w:sdt>
          <w:sdtPr>
            <w:id w:val="493608938"/>
            <w:showingPlcHdr/>
          </w:sdtPr>
          <w:sdtEndPr/>
          <w:sdtContent>
            <w:tc>
              <w:tcPr>
                <w:tcW w:w="3780" w:type="dxa"/>
                <w:tcBorders>
                  <w:bottom w:val="single" w:sz="4" w:space="0" w:color="auto"/>
                </w:tcBorders>
              </w:tcPr>
              <w:p w:rsidR="004B094A" w:rsidRDefault="004B094A" w:rsidP="002E1C06">
                <w:r w:rsidRPr="004C01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900" w:type="dxa"/>
          </w:tcPr>
          <w:p w:rsidR="004B094A" w:rsidRDefault="004B094A" w:rsidP="002E1C06">
            <w:r>
              <w:t>Date</w:t>
            </w:r>
          </w:p>
        </w:tc>
        <w:sdt>
          <w:sdtPr>
            <w:id w:val="-1993010392"/>
            <w:showingPlcHdr/>
          </w:sdtPr>
          <w:sdtEndPr/>
          <w:sdtContent>
            <w:tc>
              <w:tcPr>
                <w:tcW w:w="3348" w:type="dxa"/>
                <w:tcBorders>
                  <w:bottom w:val="single" w:sz="4" w:space="0" w:color="auto"/>
                </w:tcBorders>
              </w:tcPr>
              <w:p w:rsidR="004B094A" w:rsidRDefault="004B094A" w:rsidP="002E1C06">
                <w:r w:rsidRPr="004C01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4B094A" w:rsidRDefault="004B094A" w:rsidP="004B094A"/>
    <w:p w:rsidR="004B094A" w:rsidRDefault="004B094A" w:rsidP="004B094A">
      <w:pPr>
        <w:rPr>
          <w:sz w:val="16"/>
        </w:rPr>
      </w:pPr>
      <w:r>
        <w:rPr>
          <w:sz w:val="16"/>
        </w:rPr>
        <w:t>Revised 10/10</w:t>
      </w:r>
      <w:proofErr w:type="gramStart"/>
      <w:r>
        <w:rPr>
          <w:sz w:val="16"/>
        </w:rPr>
        <w:t>;  6</w:t>
      </w:r>
      <w:proofErr w:type="gramEnd"/>
      <w:r>
        <w:rPr>
          <w:sz w:val="16"/>
        </w:rPr>
        <w:t>/11;  3/12; 4/14; 8/15</w:t>
      </w:r>
    </w:p>
    <w:p w:rsidR="004B094A" w:rsidRDefault="004B094A" w:rsidP="004B094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112395</wp:posOffset>
                </wp:positionV>
                <wp:extent cx="6289675" cy="436880"/>
                <wp:effectExtent l="8255" t="7620" r="762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67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94A" w:rsidRPr="00ED63E5" w:rsidRDefault="004B094A" w:rsidP="004B09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63E5">
                              <w:rPr>
                                <w:sz w:val="20"/>
                                <w:szCs w:val="20"/>
                              </w:rPr>
                              <w:t>FOR OCME USE ONLY: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0071">
                              <w:rPr>
                                <w:b/>
                                <w:sz w:val="20"/>
                                <w:szCs w:val="20"/>
                              </w:rPr>
                              <w:t>KK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85pt;margin-top:8.85pt;width:495.25pt;height: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">
                <v:textbox>
                  <w:txbxContent>
                    <w:p w:rsidR="004B094A" w:rsidRPr="00ED63E5" w:rsidRDefault="004B094A" w:rsidP="004B094A">
                      <w:pPr>
                        <w:rPr>
                          <w:sz w:val="20"/>
                          <w:szCs w:val="20"/>
                        </w:rPr>
                      </w:pPr>
                      <w:r w:rsidRPr="00ED63E5">
                        <w:rPr>
                          <w:sz w:val="20"/>
                          <w:szCs w:val="20"/>
                        </w:rPr>
                        <w:t>FOR OCME USE ONLY: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10071">
                        <w:rPr>
                          <w:b/>
                          <w:sz w:val="20"/>
                          <w:szCs w:val="20"/>
                        </w:rPr>
                        <w:t>KK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094A" w:rsidSect="0086600A">
      <w:footerReference w:type="default" r:id="rId8"/>
      <w:pgSz w:w="12240" w:h="15840" w:code="1"/>
      <w:pgMar w:top="720" w:right="900" w:bottom="720" w:left="135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90" w:rsidRDefault="00AB3522">
      <w:r>
        <w:separator/>
      </w:r>
    </w:p>
  </w:endnote>
  <w:endnote w:type="continuationSeparator" w:id="0">
    <w:p w:rsidR="00D77590" w:rsidRDefault="00AB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BC" w:rsidRDefault="00A44A35">
    <w:pPr>
      <w:pStyle w:val="Footer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90" w:rsidRDefault="00AB3522">
      <w:r>
        <w:separator/>
      </w:r>
    </w:p>
  </w:footnote>
  <w:footnote w:type="continuationSeparator" w:id="0">
    <w:p w:rsidR="00D77590" w:rsidRDefault="00AB3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4A"/>
    <w:rsid w:val="004B094A"/>
    <w:rsid w:val="0095661C"/>
    <w:rsid w:val="00A44A35"/>
    <w:rsid w:val="00AB3522"/>
    <w:rsid w:val="00BF00AD"/>
    <w:rsid w:val="00D77590"/>
    <w:rsid w:val="00D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094A"/>
    <w:pPr>
      <w:keepNext/>
      <w:jc w:val="center"/>
      <w:outlineLvl w:val="0"/>
    </w:pPr>
    <w:rPr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4B094A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4B094A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094A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4B09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B094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semiHidden/>
    <w:rsid w:val="004B094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4B094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4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094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094A"/>
    <w:pPr>
      <w:keepNext/>
      <w:jc w:val="center"/>
      <w:outlineLvl w:val="0"/>
    </w:pPr>
    <w:rPr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4B094A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4B094A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094A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4B09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B094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semiHidden/>
    <w:rsid w:val="004B094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4B094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4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09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B583E317C1474EB1FF8B014CB9D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B8F5B-7DD1-47DD-8C96-814AC241F653}"/>
      </w:docPartPr>
      <w:docPartBody>
        <w:p w:rsidR="0091163F" w:rsidRDefault="009345F1" w:rsidP="009345F1">
          <w:pPr>
            <w:pStyle w:val="5DB583E317C1474EB1FF8B014CB9DFC5"/>
          </w:pPr>
          <w:r w:rsidRPr="004C01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58DC0F474ED407EA1A0D847CF3BC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DB2F0-D5CE-4DFC-BA06-E4BFA72C2CCF}"/>
      </w:docPartPr>
      <w:docPartBody>
        <w:p w:rsidR="0091163F" w:rsidRDefault="009345F1" w:rsidP="009345F1">
          <w:pPr>
            <w:pStyle w:val="158DC0F474ED407EA1A0D847CF3BCF14"/>
          </w:pPr>
          <w:r w:rsidRPr="004C01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6B48C5A0C2544059210DAE29DF06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F4EE7-C519-4FF3-AE20-9EE84E42D770}"/>
      </w:docPartPr>
      <w:docPartBody>
        <w:p w:rsidR="0091163F" w:rsidRDefault="009345F1" w:rsidP="009345F1">
          <w:pPr>
            <w:pStyle w:val="B6B48C5A0C2544059210DAE29DF0637E"/>
          </w:pPr>
          <w:r w:rsidRPr="004C01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B15EEF407DE49839DF2483B11DBB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CD113-5C90-46DD-BB0F-F9BD4C554F4B}"/>
      </w:docPartPr>
      <w:docPartBody>
        <w:p w:rsidR="0091163F" w:rsidRDefault="009345F1" w:rsidP="009345F1">
          <w:pPr>
            <w:pStyle w:val="CB15EEF407DE49839DF2483B11DBBC1B"/>
          </w:pPr>
          <w:r w:rsidRPr="004C01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8F6EDD236BE4369ABA3F67276AED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1BC61-3FA6-47B6-A81F-E373DD6DE2B8}"/>
      </w:docPartPr>
      <w:docPartBody>
        <w:p w:rsidR="0091163F" w:rsidRDefault="009345F1" w:rsidP="009345F1">
          <w:pPr>
            <w:pStyle w:val="E8F6EDD236BE4369ABA3F67276AED163"/>
          </w:pPr>
          <w:r w:rsidRPr="004C01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247C22F4C07489993CE8D9BDAA49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65EFC-EA22-44E6-B5EA-6B66C59C6388}"/>
      </w:docPartPr>
      <w:docPartBody>
        <w:p w:rsidR="0091163F" w:rsidRDefault="009345F1" w:rsidP="009345F1">
          <w:pPr>
            <w:pStyle w:val="2247C22F4C07489993CE8D9BDAA49F4E"/>
          </w:pPr>
          <w:r w:rsidRPr="004C01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160AA1B6FD14BAF84E8D157B9518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4A777-21AE-4EF1-A1F5-EF1AF8EC5772}"/>
      </w:docPartPr>
      <w:docPartBody>
        <w:p w:rsidR="0091163F" w:rsidRDefault="009345F1" w:rsidP="009345F1">
          <w:pPr>
            <w:pStyle w:val="3160AA1B6FD14BAF84E8D157B95183AB"/>
          </w:pPr>
          <w:r w:rsidRPr="004C01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CCB3FA6209643A1A9D7C2CFA74E2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22506-32B6-436F-9E26-7CC1F5886BD4}"/>
      </w:docPartPr>
      <w:docPartBody>
        <w:p w:rsidR="0091163F" w:rsidRDefault="009345F1" w:rsidP="009345F1">
          <w:pPr>
            <w:pStyle w:val="9CCB3FA6209643A1A9D7C2CFA74E2510"/>
          </w:pPr>
          <w:r w:rsidRPr="004C01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91DB22ECAED4C43BDCC604392022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F5A90-0494-45DD-A78D-E40EFF69826F}"/>
      </w:docPartPr>
      <w:docPartBody>
        <w:p w:rsidR="0091163F" w:rsidRDefault="009345F1" w:rsidP="009345F1">
          <w:pPr>
            <w:pStyle w:val="D91DB22ECAED4C43BDCC604392022D8D"/>
          </w:pPr>
          <w:r w:rsidRPr="004C01D7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3D"/>
    <w:rsid w:val="0091163F"/>
    <w:rsid w:val="009345F1"/>
    <w:rsid w:val="00E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45F1"/>
    <w:rPr>
      <w:color w:val="808080"/>
    </w:rPr>
  </w:style>
  <w:style w:type="paragraph" w:customStyle="1" w:styleId="5DB583E317C1474EB1FF8B014CB9DFC5">
    <w:name w:val="5DB583E317C1474EB1FF8B014CB9DFC5"/>
    <w:rsid w:val="0093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DC0F474ED407EA1A0D847CF3BCF14">
    <w:name w:val="158DC0F474ED407EA1A0D847CF3BCF14"/>
    <w:rsid w:val="0093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48C5A0C2544059210DAE29DF0637E">
    <w:name w:val="B6B48C5A0C2544059210DAE29DF0637E"/>
    <w:rsid w:val="0093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5EEF407DE49839DF2483B11DBBC1B">
    <w:name w:val="CB15EEF407DE49839DF2483B11DBBC1B"/>
    <w:rsid w:val="0093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6EDD236BE4369ABA3F67276AED163">
    <w:name w:val="E8F6EDD236BE4369ABA3F67276AED163"/>
    <w:rsid w:val="0093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7C22F4C07489993CE8D9BDAA49F4E">
    <w:name w:val="2247C22F4C07489993CE8D9BDAA49F4E"/>
    <w:rsid w:val="0093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0AA1B6FD14BAF84E8D157B95183AB">
    <w:name w:val="3160AA1B6FD14BAF84E8D157B95183AB"/>
    <w:rsid w:val="0093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B3FA6209643A1A9D7C2CFA74E2510">
    <w:name w:val="9CCB3FA6209643A1A9D7C2CFA74E2510"/>
    <w:rsid w:val="0093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DB22ECAED4C43BDCC604392022D8D">
    <w:name w:val="D91DB22ECAED4C43BDCC604392022D8D"/>
    <w:rsid w:val="0093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29CB5315945A09E40D25CD364AAEE">
    <w:name w:val="96E29CB5315945A09E40D25CD364AAEE"/>
    <w:rsid w:val="0093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E66354DB04573BBB3FD3D7590F1F9">
    <w:name w:val="845E66354DB04573BBB3FD3D7590F1F9"/>
    <w:rsid w:val="0093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1A7E164504CE7BEFACC89593CEDF4">
    <w:name w:val="8241A7E164504CE7BEFACC89593CEDF4"/>
    <w:rsid w:val="0093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B38A58F54E24AB005A3E7EA17CFD">
    <w:name w:val="6669B38A58F54E24AB005A3E7EA17CFD"/>
    <w:rsid w:val="0093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24D8EA6F04E948F684645B2351C7C">
    <w:name w:val="5AD24D8EA6F04E948F684645B2351C7C"/>
    <w:rsid w:val="0093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0C9BB01C548A483004529275134FF">
    <w:name w:val="9E10C9BB01C548A483004529275134FF"/>
    <w:rsid w:val="0093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F06967B7A47E6BCD990E0873EF93E">
    <w:name w:val="5A1F06967B7A47E6BCD990E0873EF93E"/>
    <w:rsid w:val="0093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4E2A3247941009151B6D96D45AF2D">
    <w:name w:val="EAB4E2A3247941009151B6D96D45AF2D"/>
    <w:rsid w:val="0093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B5BB644BB4A80855EE05284362421">
    <w:name w:val="3F0B5BB644BB4A80855EE05284362421"/>
    <w:rsid w:val="0093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45F1"/>
    <w:rPr>
      <w:color w:val="808080"/>
    </w:rPr>
  </w:style>
  <w:style w:type="paragraph" w:customStyle="1" w:styleId="5DB583E317C1474EB1FF8B014CB9DFC5">
    <w:name w:val="5DB583E317C1474EB1FF8B014CB9DFC5"/>
    <w:rsid w:val="0093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DC0F474ED407EA1A0D847CF3BCF14">
    <w:name w:val="158DC0F474ED407EA1A0D847CF3BCF14"/>
    <w:rsid w:val="0093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48C5A0C2544059210DAE29DF0637E">
    <w:name w:val="B6B48C5A0C2544059210DAE29DF0637E"/>
    <w:rsid w:val="0093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5EEF407DE49839DF2483B11DBBC1B">
    <w:name w:val="CB15EEF407DE49839DF2483B11DBBC1B"/>
    <w:rsid w:val="0093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6EDD236BE4369ABA3F67276AED163">
    <w:name w:val="E8F6EDD236BE4369ABA3F67276AED163"/>
    <w:rsid w:val="0093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7C22F4C07489993CE8D9BDAA49F4E">
    <w:name w:val="2247C22F4C07489993CE8D9BDAA49F4E"/>
    <w:rsid w:val="0093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0AA1B6FD14BAF84E8D157B95183AB">
    <w:name w:val="3160AA1B6FD14BAF84E8D157B95183AB"/>
    <w:rsid w:val="0093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B3FA6209643A1A9D7C2CFA74E2510">
    <w:name w:val="9CCB3FA6209643A1A9D7C2CFA74E2510"/>
    <w:rsid w:val="0093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DB22ECAED4C43BDCC604392022D8D">
    <w:name w:val="D91DB22ECAED4C43BDCC604392022D8D"/>
    <w:rsid w:val="0093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29CB5315945A09E40D25CD364AAEE">
    <w:name w:val="96E29CB5315945A09E40D25CD364AAEE"/>
    <w:rsid w:val="0093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E66354DB04573BBB3FD3D7590F1F9">
    <w:name w:val="845E66354DB04573BBB3FD3D7590F1F9"/>
    <w:rsid w:val="0093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1A7E164504CE7BEFACC89593CEDF4">
    <w:name w:val="8241A7E164504CE7BEFACC89593CEDF4"/>
    <w:rsid w:val="0093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B38A58F54E24AB005A3E7EA17CFD">
    <w:name w:val="6669B38A58F54E24AB005A3E7EA17CFD"/>
    <w:rsid w:val="0093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24D8EA6F04E948F684645B2351C7C">
    <w:name w:val="5AD24D8EA6F04E948F684645B2351C7C"/>
    <w:rsid w:val="0093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0C9BB01C548A483004529275134FF">
    <w:name w:val="9E10C9BB01C548A483004529275134FF"/>
    <w:rsid w:val="0093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F06967B7A47E6BCD990E0873EF93E">
    <w:name w:val="5A1F06967B7A47E6BCD990E0873EF93E"/>
    <w:rsid w:val="0093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4E2A3247941009151B6D96D45AF2D">
    <w:name w:val="EAB4E2A3247941009151B6D96D45AF2D"/>
    <w:rsid w:val="0093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B5BB644BB4A80855EE05284362421">
    <w:name w:val="3F0B5BB644BB4A80855EE05284362421"/>
    <w:rsid w:val="0093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SOMITS</dc:creator>
  <cp:lastModifiedBy>SOMITS</cp:lastModifiedBy>
  <cp:revision>5</cp:revision>
  <dcterms:created xsi:type="dcterms:W3CDTF">2016-05-26T17:19:00Z</dcterms:created>
  <dcterms:modified xsi:type="dcterms:W3CDTF">2016-09-09T18:41:00Z</dcterms:modified>
</cp:coreProperties>
</file>